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699" w:rsidRPr="009839D6" w:rsidRDefault="00B65699" w:rsidP="00B65699">
      <w:pPr>
        <w:shd w:val="clear" w:color="auto" w:fill="FFFFFF"/>
        <w:ind w:left="7791"/>
        <w:jc w:val="both"/>
        <w:rPr>
          <w:color w:val="000000"/>
          <w:spacing w:val="58"/>
        </w:rPr>
      </w:pPr>
      <w:proofErr w:type="gramStart"/>
      <w:r w:rsidRPr="009839D6">
        <w:rPr>
          <w:color w:val="000000"/>
          <w:spacing w:val="58"/>
        </w:rPr>
        <w:t>проект</w:t>
      </w:r>
      <w:proofErr w:type="gramEnd"/>
    </w:p>
    <w:p w:rsidR="00B65699" w:rsidRPr="009839D6" w:rsidRDefault="00B65699" w:rsidP="00B65699">
      <w:pPr>
        <w:shd w:val="clear" w:color="auto" w:fill="FFFFFF"/>
        <w:ind w:left="3540" w:firstLine="708"/>
        <w:jc w:val="both"/>
        <w:rPr>
          <w:color w:val="000000"/>
          <w:spacing w:val="58"/>
        </w:rPr>
      </w:pPr>
      <w:r w:rsidRPr="009839D6">
        <w:rPr>
          <w:color w:val="000000"/>
          <w:spacing w:val="58"/>
        </w:rPr>
        <w:t>ДОГОВОР</w:t>
      </w:r>
    </w:p>
    <w:p w:rsidR="00B65699" w:rsidRPr="009839D6" w:rsidRDefault="00B65699" w:rsidP="00B65699">
      <w:pPr>
        <w:shd w:val="clear" w:color="auto" w:fill="FFFFFF"/>
        <w:jc w:val="both"/>
        <w:rPr>
          <w:color w:val="000000"/>
          <w:spacing w:val="-1"/>
        </w:rPr>
      </w:pPr>
      <w:r w:rsidRPr="009839D6">
        <w:rPr>
          <w:color w:val="000000"/>
          <w:spacing w:val="-1"/>
        </w:rPr>
        <w:t xml:space="preserve">                                                </w:t>
      </w:r>
      <w:proofErr w:type="gramStart"/>
      <w:r w:rsidRPr="009839D6">
        <w:rPr>
          <w:color w:val="000000"/>
          <w:spacing w:val="-1"/>
        </w:rPr>
        <w:t>купли</w:t>
      </w:r>
      <w:proofErr w:type="gramEnd"/>
      <w:r w:rsidRPr="009839D6">
        <w:rPr>
          <w:color w:val="000000"/>
          <w:spacing w:val="-1"/>
        </w:rPr>
        <w:t>-продажи недвижимого имущества</w:t>
      </w:r>
    </w:p>
    <w:p w:rsidR="00B65699" w:rsidRPr="009839D6" w:rsidRDefault="00B65699" w:rsidP="00B65699">
      <w:pPr>
        <w:shd w:val="clear" w:color="auto" w:fill="FFFFFF"/>
        <w:jc w:val="both"/>
        <w:rPr>
          <w:color w:val="000000"/>
          <w:spacing w:val="-1"/>
        </w:rPr>
      </w:pPr>
    </w:p>
    <w:p w:rsidR="00B65699" w:rsidRPr="009839D6" w:rsidRDefault="00B65699" w:rsidP="00B65699">
      <w:pPr>
        <w:shd w:val="clear" w:color="auto" w:fill="FFFFFF"/>
        <w:jc w:val="both"/>
        <w:rPr>
          <w:color w:val="000000"/>
          <w:spacing w:val="-1"/>
        </w:rPr>
      </w:pPr>
      <w:proofErr w:type="gramStart"/>
      <w:r>
        <w:rPr>
          <w:color w:val="000000"/>
          <w:spacing w:val="-1"/>
        </w:rPr>
        <w:t>от</w:t>
      </w:r>
      <w:proofErr w:type="gramEnd"/>
      <w:r>
        <w:rPr>
          <w:color w:val="000000"/>
          <w:spacing w:val="-1"/>
        </w:rPr>
        <w:t xml:space="preserve"> ___________ 2020 </w:t>
      </w:r>
      <w:r w:rsidRPr="009839D6">
        <w:rPr>
          <w:color w:val="000000"/>
          <w:spacing w:val="-1"/>
        </w:rPr>
        <w:t xml:space="preserve">г.                                                      </w:t>
      </w:r>
      <w:r w:rsidRPr="009839D6">
        <w:rPr>
          <w:color w:val="000000"/>
          <w:spacing w:val="-1"/>
        </w:rPr>
        <w:tab/>
      </w:r>
      <w:r w:rsidRPr="009839D6">
        <w:rPr>
          <w:color w:val="000000"/>
          <w:spacing w:val="-1"/>
        </w:rPr>
        <w:tab/>
      </w:r>
      <w:r w:rsidRPr="009839D6">
        <w:rPr>
          <w:color w:val="000000"/>
          <w:spacing w:val="-1"/>
        </w:rPr>
        <w:tab/>
      </w:r>
      <w:r w:rsidRPr="009839D6">
        <w:rPr>
          <w:color w:val="000000"/>
          <w:spacing w:val="-1"/>
        </w:rPr>
        <w:tab/>
        <w:t xml:space="preserve">      г. Ипатово                       </w:t>
      </w:r>
      <w:r w:rsidRPr="009839D6">
        <w:rPr>
          <w:color w:val="000000"/>
          <w:spacing w:val="-1"/>
        </w:rPr>
        <w:tab/>
      </w:r>
      <w:r w:rsidRPr="009839D6">
        <w:rPr>
          <w:color w:val="000000"/>
          <w:spacing w:val="-1"/>
        </w:rPr>
        <w:tab/>
        <w:t xml:space="preserve">                               </w:t>
      </w:r>
      <w:r w:rsidRPr="009839D6">
        <w:rPr>
          <w:color w:val="000000"/>
        </w:rPr>
        <w:tab/>
      </w:r>
    </w:p>
    <w:p w:rsidR="00B65699" w:rsidRDefault="00B65699" w:rsidP="00B65699">
      <w:pPr>
        <w:jc w:val="both"/>
        <w:rPr>
          <w:color w:val="000000"/>
          <w:spacing w:val="-2"/>
        </w:rPr>
      </w:pPr>
      <w:r w:rsidRPr="009839D6">
        <w:rPr>
          <w:color w:val="000000"/>
          <w:spacing w:val="2"/>
        </w:rPr>
        <w:t xml:space="preserve"> </w:t>
      </w:r>
      <w:r w:rsidRPr="009839D6">
        <w:rPr>
          <w:color w:val="000000"/>
          <w:spacing w:val="2"/>
        </w:rPr>
        <w:tab/>
        <w:t xml:space="preserve">Отдел имущественных и земельных отношений администрации Ипатовского городского округа Ставропольского </w:t>
      </w:r>
      <w:r>
        <w:rPr>
          <w:color w:val="000000"/>
          <w:spacing w:val="4"/>
        </w:rPr>
        <w:t>края «</w:t>
      </w:r>
      <w:r w:rsidRPr="009839D6">
        <w:rPr>
          <w:color w:val="000000"/>
          <w:spacing w:val="4"/>
        </w:rPr>
        <w:t>Представитель собственника</w:t>
      </w:r>
      <w:r>
        <w:rPr>
          <w:color w:val="000000"/>
          <w:spacing w:val="4"/>
        </w:rPr>
        <w:t>»</w:t>
      </w:r>
      <w:r w:rsidRPr="009839D6">
        <w:rPr>
          <w:color w:val="000000"/>
          <w:spacing w:val="4"/>
        </w:rPr>
        <w:t>, в лице начальника отдела____________</w:t>
      </w:r>
      <w:r w:rsidRPr="009839D6">
        <w:rPr>
          <w:color w:val="000000"/>
        </w:rPr>
        <w:t>, действующего на основании Положения</w:t>
      </w:r>
      <w:r w:rsidRPr="009839D6">
        <w:rPr>
          <w:color w:val="000000"/>
          <w:spacing w:val="6"/>
        </w:rPr>
        <w:t xml:space="preserve">, именуемый в дальнейшем </w:t>
      </w:r>
      <w:r>
        <w:rPr>
          <w:color w:val="000000"/>
          <w:spacing w:val="6"/>
        </w:rPr>
        <w:t>«</w:t>
      </w:r>
      <w:r w:rsidRPr="009839D6">
        <w:rPr>
          <w:color w:val="000000"/>
          <w:spacing w:val="6"/>
        </w:rPr>
        <w:t>Продавец</w:t>
      </w:r>
      <w:r>
        <w:rPr>
          <w:color w:val="000000"/>
          <w:spacing w:val="6"/>
        </w:rPr>
        <w:t>»</w:t>
      </w:r>
      <w:r w:rsidRPr="009839D6">
        <w:rPr>
          <w:color w:val="000000"/>
          <w:spacing w:val="6"/>
        </w:rPr>
        <w:t xml:space="preserve">, с одной </w:t>
      </w:r>
      <w:r w:rsidRPr="009839D6">
        <w:rPr>
          <w:color w:val="000000"/>
          <w:spacing w:val="-1"/>
        </w:rPr>
        <w:t>стороны, и ______________________________</w:t>
      </w:r>
      <w:r w:rsidRPr="009839D6">
        <w:t xml:space="preserve"> ________________________________________________________________</w:t>
      </w:r>
      <w:r w:rsidRPr="009839D6">
        <w:rPr>
          <w:color w:val="000000"/>
          <w:spacing w:val="7"/>
        </w:rPr>
        <w:t xml:space="preserve">, </w:t>
      </w:r>
      <w:r w:rsidRPr="009839D6">
        <w:rPr>
          <w:color w:val="000000"/>
        </w:rPr>
        <w:t xml:space="preserve">именуемый в дальнейшем </w:t>
      </w:r>
      <w:r>
        <w:rPr>
          <w:color w:val="000000"/>
          <w:spacing w:val="7"/>
        </w:rPr>
        <w:t>«</w:t>
      </w:r>
      <w:r w:rsidRPr="009839D6">
        <w:rPr>
          <w:color w:val="000000"/>
          <w:spacing w:val="7"/>
        </w:rPr>
        <w:t>Покупатель</w:t>
      </w:r>
      <w:r>
        <w:rPr>
          <w:color w:val="000000"/>
          <w:spacing w:val="7"/>
        </w:rPr>
        <w:t>»</w:t>
      </w:r>
      <w:r w:rsidRPr="009839D6">
        <w:rPr>
          <w:color w:val="000000"/>
          <w:spacing w:val="7"/>
        </w:rPr>
        <w:t xml:space="preserve">, с другой стороны, именуемые в дальнейшем «Стороны», на основании протокола №__ заседания комиссии </w:t>
      </w:r>
      <w:r w:rsidRPr="009839D6">
        <w:rPr>
          <w:rFonts w:eastAsia="Arial" w:cs="Arial"/>
        </w:rPr>
        <w:t xml:space="preserve">по проведению аукциона по продаже имущества, находящегося в муниципальной собственности Ипатовского городского округа Ставропольского края </w:t>
      </w:r>
      <w:r w:rsidRPr="009839D6">
        <w:rPr>
          <w:color w:val="000000"/>
          <w:spacing w:val="7"/>
        </w:rPr>
        <w:t>от __________ 20</w:t>
      </w:r>
      <w:r>
        <w:rPr>
          <w:color w:val="000000"/>
          <w:spacing w:val="7"/>
        </w:rPr>
        <w:t xml:space="preserve">20 </w:t>
      </w:r>
      <w:r w:rsidRPr="009839D6">
        <w:rPr>
          <w:color w:val="000000"/>
          <w:spacing w:val="7"/>
        </w:rPr>
        <w:t>г.</w:t>
      </w:r>
      <w:r w:rsidRPr="009839D6">
        <w:t>,</w:t>
      </w:r>
      <w:r w:rsidRPr="009839D6">
        <w:rPr>
          <w:color w:val="000000"/>
          <w:spacing w:val="7"/>
        </w:rPr>
        <w:t xml:space="preserve"> заключили настоящий договор (далее – договор) о </w:t>
      </w:r>
      <w:r w:rsidRPr="009839D6">
        <w:rPr>
          <w:color w:val="000000"/>
          <w:spacing w:val="-2"/>
        </w:rPr>
        <w:t>нижеследующем:</w:t>
      </w:r>
    </w:p>
    <w:p w:rsidR="00B65699" w:rsidRPr="009839D6" w:rsidRDefault="00B65699" w:rsidP="00B65699">
      <w:pPr>
        <w:jc w:val="both"/>
        <w:rPr>
          <w:color w:val="000000"/>
          <w:spacing w:val="-2"/>
        </w:rPr>
      </w:pPr>
    </w:p>
    <w:p w:rsidR="00B65699" w:rsidRPr="009839D6" w:rsidRDefault="00B65699" w:rsidP="00B65699">
      <w:pPr>
        <w:numPr>
          <w:ilvl w:val="0"/>
          <w:numId w:val="1"/>
        </w:numPr>
        <w:jc w:val="center"/>
        <w:rPr>
          <w:rFonts w:eastAsia="Lucida Sans Unicode"/>
          <w:b/>
          <w:kern w:val="1"/>
          <w:lang w:eastAsia="ar-SA"/>
        </w:rPr>
      </w:pPr>
      <w:r w:rsidRPr="009839D6">
        <w:rPr>
          <w:rFonts w:eastAsia="Lucida Sans Unicode"/>
          <w:b/>
          <w:kern w:val="1"/>
          <w:lang w:eastAsia="ar-SA"/>
        </w:rPr>
        <w:t>ПРЕДМЕТ АУКЦИОНА</w:t>
      </w:r>
    </w:p>
    <w:p w:rsidR="00B65699" w:rsidRPr="009839D6" w:rsidRDefault="00B65699" w:rsidP="00B65699">
      <w:pPr>
        <w:ind w:left="360"/>
        <w:rPr>
          <w:rFonts w:eastAsia="Lucida Sans Unicode"/>
          <w:b/>
          <w:kern w:val="1"/>
          <w:lang w:eastAsia="ar-SA"/>
        </w:rPr>
      </w:pPr>
    </w:p>
    <w:p w:rsidR="00B65699" w:rsidRPr="009839D6" w:rsidRDefault="00B65699" w:rsidP="00B65699">
      <w:pPr>
        <w:widowControl w:val="0"/>
        <w:snapToGrid w:val="0"/>
        <w:ind w:right="-1" w:firstLine="740"/>
        <w:contextualSpacing/>
        <w:jc w:val="both"/>
      </w:pPr>
      <w:r w:rsidRPr="009839D6">
        <w:t xml:space="preserve">1.1. Договор заключен по результатам </w:t>
      </w:r>
      <w:r>
        <w:t>продажи посредством публичного предложения в электронной форме</w:t>
      </w:r>
      <w:r w:rsidRPr="009839D6">
        <w:t>, состоявшегося _____________года.</w:t>
      </w:r>
    </w:p>
    <w:p w:rsidR="00B65699" w:rsidRPr="009839D6" w:rsidRDefault="00B65699" w:rsidP="00B65699">
      <w:pPr>
        <w:widowControl w:val="0"/>
        <w:suppressAutoHyphens/>
        <w:ind w:firstLine="709"/>
        <w:contextualSpacing/>
        <w:jc w:val="both"/>
        <w:rPr>
          <w:rFonts w:eastAsia="Lucida Sans Unicode"/>
          <w:kern w:val="1"/>
          <w:lang w:eastAsia="ar-SA"/>
        </w:rPr>
      </w:pPr>
      <w:r w:rsidRPr="009839D6">
        <w:rPr>
          <w:rFonts w:eastAsia="Lucida Sans Unicode"/>
          <w:kern w:val="1"/>
          <w:lang w:eastAsia="ar-SA"/>
        </w:rPr>
        <w:t>1.2. Продавец обязуется передать в собственность Покупателю, а Покупатель принять и оплатить на условиях договора недвижимое имущество (в дальнейшем именуемое «Имущество»), выставленного на торги:</w:t>
      </w:r>
    </w:p>
    <w:p w:rsidR="00B65699" w:rsidRPr="0025328E" w:rsidRDefault="00B65699" w:rsidP="00B65699">
      <w:pPr>
        <w:pStyle w:val="ConsPlusTitle"/>
        <w:widowControl/>
        <w:ind w:firstLine="708"/>
        <w:jc w:val="both"/>
        <w:rPr>
          <w:b w:val="0"/>
        </w:rPr>
      </w:pPr>
      <w:r>
        <w:rPr>
          <w:b w:val="0"/>
        </w:rPr>
        <w:t xml:space="preserve">- </w:t>
      </w:r>
      <w:r w:rsidRPr="0025328E">
        <w:rPr>
          <w:b w:val="0"/>
        </w:rPr>
        <w:t xml:space="preserve">жилой дом, общей площадью 46,5 </w:t>
      </w:r>
      <w:proofErr w:type="spellStart"/>
      <w:r w:rsidRPr="0025328E">
        <w:rPr>
          <w:b w:val="0"/>
        </w:rPr>
        <w:t>кв.м</w:t>
      </w:r>
      <w:proofErr w:type="spellEnd"/>
      <w:r w:rsidRPr="0025328E">
        <w:rPr>
          <w:b w:val="0"/>
        </w:rPr>
        <w:t xml:space="preserve">, кадастровый номер 26:02:081311:23 и земельный участок, на котором расположен жилой дом, общей площадью 1500 </w:t>
      </w:r>
      <w:proofErr w:type="spellStart"/>
      <w:r w:rsidRPr="0025328E">
        <w:rPr>
          <w:b w:val="0"/>
        </w:rPr>
        <w:t>кв.м</w:t>
      </w:r>
      <w:proofErr w:type="spellEnd"/>
      <w:r w:rsidRPr="0025328E">
        <w:rPr>
          <w:b w:val="0"/>
        </w:rPr>
        <w:t xml:space="preserve">, с кадастровым номером 26:02:081311:4, категория земель – земли населенных пунктов, разрешенное использование – для ведения личного подсобного хозяйства, расположенных по адресу: Ставропольский край, </w:t>
      </w:r>
      <w:proofErr w:type="spellStart"/>
      <w:r w:rsidRPr="0025328E">
        <w:rPr>
          <w:b w:val="0"/>
        </w:rPr>
        <w:t>Ипатовский</w:t>
      </w:r>
      <w:proofErr w:type="spellEnd"/>
      <w:r w:rsidRPr="0025328E">
        <w:rPr>
          <w:b w:val="0"/>
        </w:rPr>
        <w:t xml:space="preserve"> район, с. Большая Джалга, ул. Кавалерийская, дом 4.</w:t>
      </w:r>
    </w:p>
    <w:p w:rsidR="00B65699" w:rsidRPr="009839D6" w:rsidRDefault="00B65699" w:rsidP="00B65699">
      <w:pPr>
        <w:ind w:firstLine="708"/>
        <w:jc w:val="both"/>
      </w:pPr>
      <w:r w:rsidRPr="009839D6">
        <w:t xml:space="preserve">1.3. </w:t>
      </w:r>
      <w:r>
        <w:t>И</w:t>
      </w:r>
      <w:r w:rsidRPr="009839D6">
        <w:t xml:space="preserve">мущество является собственностью Ипатовского городского округа Ставропольского края, что подтверждается </w:t>
      </w:r>
      <w:r>
        <w:t>записью регистрации в</w:t>
      </w:r>
      <w:r w:rsidRPr="009839D6">
        <w:t xml:space="preserve"> Едино</w:t>
      </w:r>
      <w:r>
        <w:t>м государственном</w:t>
      </w:r>
      <w:r w:rsidRPr="009839D6">
        <w:t xml:space="preserve"> реестр</w:t>
      </w:r>
      <w:r>
        <w:t xml:space="preserve">е прав на </w:t>
      </w:r>
      <w:r w:rsidRPr="009839D6">
        <w:t>недвижимо</w:t>
      </w:r>
      <w:r>
        <w:t xml:space="preserve">е имущество и сделок с ним № 26:02:081311:23-26/007/2019-2 от 26.04.2019 </w:t>
      </w:r>
      <w:r w:rsidRPr="009839D6">
        <w:t xml:space="preserve">года на </w:t>
      </w:r>
      <w:r>
        <w:t>жилой дом</w:t>
      </w:r>
      <w:r w:rsidRPr="009839D6">
        <w:t xml:space="preserve">, </w:t>
      </w:r>
      <w:r>
        <w:t>и записью регистрации в</w:t>
      </w:r>
      <w:r w:rsidRPr="009839D6">
        <w:t xml:space="preserve"> Едино</w:t>
      </w:r>
      <w:r>
        <w:t>м государственном</w:t>
      </w:r>
      <w:r w:rsidRPr="009839D6">
        <w:t xml:space="preserve"> реестр</w:t>
      </w:r>
      <w:r>
        <w:t xml:space="preserve">е прав на </w:t>
      </w:r>
      <w:r w:rsidRPr="009839D6">
        <w:t>недвижимо</w:t>
      </w:r>
      <w:r>
        <w:t xml:space="preserve">е имущество и сделок с ним № 26:02:081311:4-26/007/2019-2 от 26.04.2019 </w:t>
      </w:r>
      <w:r w:rsidRPr="009839D6">
        <w:t>года на земельный участок.</w:t>
      </w:r>
    </w:p>
    <w:p w:rsidR="00B65699" w:rsidRPr="009839D6" w:rsidRDefault="00B65699" w:rsidP="00B65699">
      <w:pPr>
        <w:ind w:firstLine="708"/>
        <w:jc w:val="both"/>
        <w:rPr>
          <w:rFonts w:eastAsia="Lucida Sans Unicode"/>
          <w:kern w:val="1"/>
          <w:lang w:eastAsia="ar-SA"/>
        </w:rPr>
      </w:pPr>
      <w:r w:rsidRPr="009839D6">
        <w:rPr>
          <w:rFonts w:eastAsia="Lucida Sans Unicode"/>
          <w:kern w:val="1"/>
          <w:lang w:eastAsia="ar-SA"/>
        </w:rPr>
        <w:t>1.3. Покупатель обязуется оплатить приобретаемое им Имущество в размере, порядке и срок, предусмотренные договором.</w:t>
      </w: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/>
        </w:rPr>
      </w:pP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/>
        </w:rPr>
      </w:pPr>
      <w:r w:rsidRPr="009839D6">
        <w:rPr>
          <w:b/>
        </w:rPr>
        <w:t>2. ОБЯЗАННОСТИ СТОРОН</w:t>
      </w:r>
    </w:p>
    <w:p w:rsidR="00B65699" w:rsidRPr="009839D6" w:rsidRDefault="00B65699" w:rsidP="00B65699">
      <w:pPr>
        <w:autoSpaceDE w:val="0"/>
        <w:autoSpaceDN w:val="0"/>
        <w:adjustRightInd w:val="0"/>
      </w:pP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r w:rsidRPr="009839D6">
        <w:rPr>
          <w:b/>
        </w:rPr>
        <w:t>2.1.</w:t>
      </w:r>
      <w:r w:rsidRPr="009839D6">
        <w:rPr>
          <w:b/>
        </w:rPr>
        <w:tab/>
        <w:t>Покупатель обязуется: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2.1.1.</w:t>
      </w:r>
      <w:r w:rsidRPr="009839D6">
        <w:tab/>
        <w:t>Принять у Продавца Имущество по Акту приема-передачи до момента подачи документов на государственную регистрацию перехода права собственности на недвижимое имущество.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2.1.2.</w:t>
      </w:r>
      <w:r w:rsidRPr="009839D6">
        <w:tab/>
        <w:t>Уплатить за Имущество Продавцу установленную договором цену в соответствии с пунктом 3.1</w:t>
      </w:r>
      <w:proofErr w:type="gramStart"/>
      <w:r w:rsidRPr="009839D6">
        <w:t>. договора</w:t>
      </w:r>
      <w:proofErr w:type="gramEnd"/>
      <w:r w:rsidRPr="009839D6">
        <w:t>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2.1.3.</w:t>
      </w:r>
      <w:r w:rsidRPr="009839D6">
        <w:tab/>
        <w:t>Нести все расходы, связанные с государственной регистрацией перехода права собственности на недвижимое имущество.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2.1.4.</w:t>
      </w:r>
      <w:r w:rsidRPr="009839D6">
        <w:tab/>
        <w:t xml:space="preserve">После подписания Акта приема-передачи заключить договор на коммунальные и эксплуатационные услуги с </w:t>
      </w:r>
      <w:proofErr w:type="spellStart"/>
      <w:r w:rsidRPr="009839D6">
        <w:t>ресурсоснабжающими</w:t>
      </w:r>
      <w:proofErr w:type="spellEnd"/>
      <w:r w:rsidRPr="009839D6">
        <w:t xml:space="preserve"> организации.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2.1.5.</w:t>
      </w:r>
      <w:r w:rsidRPr="009839D6">
        <w:tab/>
        <w:t>Покупатель обязуется оплатить все расходы, связанные с переходом права на недвижимое имущество.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 xml:space="preserve">2.1.6. Не производить без согласия Продавца уступку права требования и зачет </w:t>
      </w:r>
      <w:r w:rsidRPr="009839D6">
        <w:lastRenderedPageBreak/>
        <w:t xml:space="preserve">встречных требований по договору.        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  <w:rPr>
          <w:b/>
        </w:rPr>
      </w:pPr>
      <w:r w:rsidRPr="009839D6">
        <w:rPr>
          <w:b/>
        </w:rPr>
        <w:t>2.2. Продавец обязуется: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2.2.1.</w:t>
      </w:r>
      <w:r w:rsidRPr="009839D6">
        <w:tab/>
        <w:t>Передать Покупателю продаваемое Имущество свободным от прав третьих лиц по Акту приема-передачи до момента подачи документов на государственную регистрацию перехода права собственности на Имущество.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2.2.2.</w:t>
      </w:r>
      <w:r w:rsidRPr="009839D6">
        <w:tab/>
        <w:t>Не совершать с момента подписания договора и до регистрации перехода права собственности на Имущество к Покупателю никаких действий, которые могут повлечь возникновение у третьих лиц каких-либо прав на передаваемое по договору Имущество.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2.2.3.</w:t>
      </w:r>
      <w:r w:rsidRPr="009839D6">
        <w:tab/>
        <w:t>При подписании Акта приема-передачи Имущества передать Покупателю всю имеющуюся у него документацию, необходимую для нормальной эксплуатации передаваемого Имущества.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2.2.4.</w:t>
      </w:r>
      <w:r w:rsidRPr="009839D6">
        <w:tab/>
        <w:t>Принять произведенную Покупателем оплату.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2.2.5.</w:t>
      </w:r>
      <w:r w:rsidRPr="009839D6">
        <w:tab/>
        <w:t>Обязательство Продавца передать Имущество считается исполненным после подписания Сторонами Акта приема-передачи имущества.</w:t>
      </w:r>
    </w:p>
    <w:p w:rsidR="00B65699" w:rsidRPr="009839D6" w:rsidRDefault="00B65699" w:rsidP="00B65699">
      <w:pPr>
        <w:widowControl w:val="0"/>
        <w:autoSpaceDE w:val="0"/>
        <w:autoSpaceDN w:val="0"/>
        <w:adjustRightInd w:val="0"/>
        <w:ind w:firstLine="720"/>
        <w:jc w:val="both"/>
      </w:pPr>
      <w:r w:rsidRPr="009839D6">
        <w:t>2.2.6. Обеспечить необходимое участие своих представителей для регистрации перехода права собственности к Покупателю на объекты недвижимого имущества, в соответствии с действующим законодательством Российской Федерации, а также предоставление всех имеющихся у Продавца, и необходимых для регистрации права собственности Покупателя, правоустанавливающих и иных документов на объекты недвижимого имущества.</w:t>
      </w:r>
    </w:p>
    <w:p w:rsidR="00B65699" w:rsidRPr="009839D6" w:rsidRDefault="00B65699" w:rsidP="00B65699">
      <w:pPr>
        <w:autoSpaceDE w:val="0"/>
        <w:autoSpaceDN w:val="0"/>
        <w:adjustRightInd w:val="0"/>
      </w:pPr>
      <w:r w:rsidRPr="009839D6">
        <w:t xml:space="preserve">        </w:t>
      </w: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/>
        </w:rPr>
      </w:pPr>
      <w:r w:rsidRPr="009839D6">
        <w:rPr>
          <w:b/>
        </w:rPr>
        <w:t>3. ЦЕНА ДОГОВОРА И ПОРЯДОК РАСЧЕТОВ</w:t>
      </w:r>
    </w:p>
    <w:p w:rsidR="00B65699" w:rsidRPr="009839D6" w:rsidRDefault="00B65699" w:rsidP="00B65699">
      <w:pPr>
        <w:autoSpaceDE w:val="0"/>
        <w:autoSpaceDN w:val="0"/>
        <w:adjustRightInd w:val="0"/>
      </w:pPr>
    </w:p>
    <w:p w:rsidR="00B65699" w:rsidRPr="009839D6" w:rsidRDefault="00B65699" w:rsidP="00B65699">
      <w:pPr>
        <w:suppressAutoHyphens/>
        <w:ind w:firstLine="709"/>
        <w:jc w:val="both"/>
      </w:pPr>
      <w:r w:rsidRPr="009839D6">
        <w:t xml:space="preserve">3.1. Стоимость продаваемого Имущества определена по результатам </w:t>
      </w:r>
      <w:r>
        <w:t>продажи</w:t>
      </w:r>
      <w:r w:rsidRPr="009839D6">
        <w:t xml:space="preserve"> </w:t>
      </w:r>
      <w:r>
        <w:t xml:space="preserve">посредством публичного предложения в электронной форме </w:t>
      </w:r>
      <w:r w:rsidRPr="009839D6">
        <w:t xml:space="preserve">(Протокол </w:t>
      </w:r>
      <w:r>
        <w:t>об итогах</w:t>
      </w:r>
      <w:r w:rsidRPr="009839D6">
        <w:t xml:space="preserve"> продажи </w:t>
      </w:r>
      <w:r>
        <w:t xml:space="preserve">муниципального имущества </w:t>
      </w:r>
      <w:r w:rsidRPr="009839D6">
        <w:t>от</w:t>
      </w:r>
      <w:r>
        <w:t xml:space="preserve"> _________ 2020</w:t>
      </w:r>
      <w:r w:rsidRPr="009839D6">
        <w:t xml:space="preserve"> г.), состоявшегося __________</w:t>
      </w:r>
      <w:r>
        <w:t xml:space="preserve">г., и составляет _______ рублей </w:t>
      </w:r>
      <w:r w:rsidRPr="006077DB">
        <w:t>(с учетом НДС)</w:t>
      </w:r>
      <w:r w:rsidRPr="009839D6">
        <w:t xml:space="preserve">. </w:t>
      </w:r>
    </w:p>
    <w:p w:rsidR="00B65699" w:rsidRPr="009839D6" w:rsidRDefault="00B65699" w:rsidP="00B65699">
      <w:pPr>
        <w:suppressAutoHyphens/>
        <w:ind w:firstLine="709"/>
        <w:jc w:val="both"/>
      </w:pPr>
      <w:r w:rsidRPr="009839D6">
        <w:t>3.2. Цен</w:t>
      </w:r>
      <w:r>
        <w:t>а, определенная по результатам продажи</w:t>
      </w:r>
      <w:r w:rsidRPr="009839D6">
        <w:t>, является твердой и не может изменяться в ходе исполнения договора за исключением случаев, предусмотренных законодательством РФ.</w:t>
      </w:r>
    </w:p>
    <w:p w:rsidR="00B65699" w:rsidRPr="009839D6" w:rsidRDefault="00B65699" w:rsidP="00B65699">
      <w:pPr>
        <w:ind w:firstLine="709"/>
        <w:jc w:val="both"/>
      </w:pPr>
      <w:r w:rsidRPr="009839D6">
        <w:t>3.3. Оплата Имущества производится путем перечисления денежных средств в доход в бюджета Ипатовского городского округа Ставропольского края на расчетный счет</w:t>
      </w:r>
      <w:r w:rsidRPr="009839D6">
        <w:rPr>
          <w:b/>
          <w:i/>
        </w:rPr>
        <w:t xml:space="preserve"> </w:t>
      </w:r>
      <w:r w:rsidRPr="009839D6">
        <w:t xml:space="preserve">Продавца, по следующим реквизитам: </w:t>
      </w:r>
    </w:p>
    <w:p w:rsidR="00B65699" w:rsidRPr="009839D6" w:rsidRDefault="00B65699" w:rsidP="00B65699">
      <w:pPr>
        <w:ind w:firstLine="709"/>
        <w:jc w:val="both"/>
        <w:rPr>
          <w:rFonts w:cs="Tahoma"/>
        </w:rPr>
      </w:pPr>
      <w:r w:rsidRPr="009839D6">
        <w:rPr>
          <w:color w:val="000000"/>
        </w:rPr>
        <w:t>УФК по Ставропольскому краю (отдел имущественных и земельных отношений администрации Ипатовского городского округа Ставропольского края), лицевой счет 04213</w:t>
      </w:r>
      <w:r w:rsidRPr="009839D6">
        <w:rPr>
          <w:color w:val="000000"/>
          <w:lang w:val="en-US"/>
        </w:rPr>
        <w:t>D</w:t>
      </w:r>
      <w:r w:rsidRPr="009839D6">
        <w:rPr>
          <w:color w:val="000000"/>
        </w:rPr>
        <w:t xml:space="preserve">05340, ИНН 2608012437, КПП 260801001, номер счета получателя платежа </w:t>
      </w:r>
      <w:r w:rsidRPr="009839D6">
        <w:t>40101810300000010005</w:t>
      </w:r>
      <w:r w:rsidRPr="009839D6">
        <w:rPr>
          <w:color w:val="000000"/>
        </w:rPr>
        <w:t xml:space="preserve">, наименование банка получателя платежа: отделение Ставрополь г. Ставрополь, </w:t>
      </w:r>
      <w:r w:rsidRPr="009839D6">
        <w:rPr>
          <w:rFonts w:cs="Tahoma"/>
        </w:rPr>
        <w:t>БИК 040702001, КБК 602</w:t>
      </w:r>
      <w:r>
        <w:rPr>
          <w:rFonts w:cs="Tahoma"/>
        </w:rPr>
        <w:t>11402043040000410, код ОКТМО 07714000</w:t>
      </w:r>
      <w:r w:rsidRPr="009839D6">
        <w:rPr>
          <w:rFonts w:cs="Tahoma"/>
        </w:rPr>
        <w:t xml:space="preserve">, назначение платежа: оплата за </w:t>
      </w:r>
      <w:r>
        <w:rPr>
          <w:rFonts w:cs="Tahoma"/>
        </w:rPr>
        <w:t xml:space="preserve">муниципальное </w:t>
      </w:r>
      <w:r w:rsidRPr="009839D6">
        <w:rPr>
          <w:rFonts w:cs="Tahoma"/>
        </w:rPr>
        <w:t>имущество по договору купли-продажи от</w:t>
      </w:r>
      <w:r>
        <w:rPr>
          <w:rFonts w:cs="Tahoma"/>
        </w:rPr>
        <w:t xml:space="preserve"> _____</w:t>
      </w:r>
      <w:r w:rsidRPr="009839D6">
        <w:rPr>
          <w:rFonts w:cs="Tahoma"/>
        </w:rPr>
        <w:t>______</w:t>
      </w:r>
      <w:r>
        <w:rPr>
          <w:rFonts w:cs="Tahoma"/>
        </w:rPr>
        <w:t xml:space="preserve"> 2020 г.</w:t>
      </w:r>
    </w:p>
    <w:p w:rsidR="00B65699" w:rsidRPr="009839D6" w:rsidRDefault="00B65699" w:rsidP="00B65699">
      <w:pPr>
        <w:ind w:firstLine="709"/>
        <w:jc w:val="both"/>
      </w:pPr>
      <w:r w:rsidRPr="009839D6">
        <w:t>3.4. Моментом полной оплаты по договору считается дата поступления денежных средств на указанный в договоре счет Продавца.</w:t>
      </w:r>
    </w:p>
    <w:p w:rsidR="00B65699" w:rsidRPr="009839D6" w:rsidRDefault="00B65699" w:rsidP="00B65699">
      <w:pPr>
        <w:suppressAutoHyphens/>
        <w:ind w:firstLine="709"/>
        <w:jc w:val="both"/>
        <w:rPr>
          <w:b/>
        </w:rPr>
      </w:pPr>
      <w:r w:rsidRPr="009839D6">
        <w:rPr>
          <w:spacing w:val="-5"/>
        </w:rPr>
        <w:t>3.5.</w:t>
      </w:r>
      <w:r w:rsidRPr="009839D6">
        <w:tab/>
        <w:t xml:space="preserve">Покупатель производит оплату единовременно в течение 25 </w:t>
      </w:r>
      <w:r>
        <w:t>рабочих</w:t>
      </w:r>
      <w:r w:rsidRPr="009839D6">
        <w:t xml:space="preserve"> дней с момента заключения договора купли-продажи.</w:t>
      </w:r>
    </w:p>
    <w:p w:rsidR="00B65699" w:rsidRPr="009839D6" w:rsidRDefault="00B65699" w:rsidP="00B65699">
      <w:pPr>
        <w:widowControl w:val="0"/>
        <w:shd w:val="clear" w:color="auto" w:fill="FFFFFF"/>
        <w:tabs>
          <w:tab w:val="left" w:pos="1160"/>
          <w:tab w:val="left" w:pos="1860"/>
        </w:tabs>
        <w:autoSpaceDE w:val="0"/>
        <w:autoSpaceDN w:val="0"/>
        <w:adjustRightInd w:val="0"/>
        <w:ind w:firstLine="709"/>
        <w:jc w:val="both"/>
      </w:pPr>
      <w:r w:rsidRPr="009839D6">
        <w:t>3.6. Моментом оплаты считается момент поступления денежных средств на расчетный счет банка Продавца.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</w:pPr>
      <w:r w:rsidRPr="009839D6">
        <w:t xml:space="preserve">   3.7. Обязательства Покупателя по оплате стоимости Имущества считаются исполненными надлежащим образом в момент поступления денежных средств, указанных в пункте 3.1</w:t>
      </w:r>
      <w:proofErr w:type="gramStart"/>
      <w:r w:rsidRPr="009839D6">
        <w:t>. договора</w:t>
      </w:r>
      <w:proofErr w:type="gramEnd"/>
      <w:r w:rsidRPr="009839D6">
        <w:t>, в полном объеме на указанный расчетный</w:t>
      </w:r>
      <w:r w:rsidRPr="009839D6">
        <w:rPr>
          <w:b/>
        </w:rPr>
        <w:t xml:space="preserve"> </w:t>
      </w:r>
      <w:r w:rsidRPr="009839D6">
        <w:t xml:space="preserve">счет Продавца. 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</w:pPr>
      <w:r w:rsidRPr="009839D6">
        <w:t xml:space="preserve">   3.8. Имущество передается Продавцом Покупателю по передаточному </w:t>
      </w:r>
      <w:hyperlink r:id="rId5" w:history="1">
        <w:r w:rsidRPr="009839D6">
          <w:t>акту</w:t>
        </w:r>
      </w:hyperlink>
      <w:r w:rsidRPr="009839D6">
        <w:t xml:space="preserve">, являющемуся неотъемлемой частью договора, в течение 10 (десяти) дней после перечисления полной стоимости Имущества, указанной в </w:t>
      </w:r>
      <w:hyperlink r:id="rId6" w:history="1">
        <w:r w:rsidRPr="009839D6">
          <w:t>пункте 3.1</w:t>
        </w:r>
      </w:hyperlink>
      <w:r w:rsidRPr="009839D6">
        <w:t xml:space="preserve"> договора.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spacing w:val="-5"/>
        </w:rPr>
      </w:pPr>
      <w:r w:rsidRPr="009839D6">
        <w:lastRenderedPageBreak/>
        <w:t xml:space="preserve">  3.9. Все расходы по государственной регистрации перехода права собственности несет Покупатель.</w:t>
      </w:r>
    </w:p>
    <w:p w:rsidR="00B65699" w:rsidRDefault="00B65699" w:rsidP="00B65699">
      <w:pPr>
        <w:autoSpaceDE w:val="0"/>
        <w:autoSpaceDN w:val="0"/>
        <w:adjustRightInd w:val="0"/>
        <w:jc w:val="center"/>
        <w:rPr>
          <w:b/>
        </w:rPr>
      </w:pP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/>
        </w:rPr>
      </w:pPr>
      <w:r w:rsidRPr="009839D6">
        <w:rPr>
          <w:b/>
        </w:rPr>
        <w:t>4. ОТВЕТСТВЕННОСТЬ СТОРОН</w:t>
      </w:r>
    </w:p>
    <w:p w:rsidR="00B65699" w:rsidRPr="009839D6" w:rsidRDefault="00B65699" w:rsidP="00B65699">
      <w:pPr>
        <w:autoSpaceDE w:val="0"/>
        <w:autoSpaceDN w:val="0"/>
        <w:adjustRightInd w:val="0"/>
      </w:pPr>
    </w:p>
    <w:p w:rsidR="00B65699" w:rsidRPr="009839D6" w:rsidRDefault="00B65699" w:rsidP="00B65699">
      <w:pPr>
        <w:suppressAutoHyphens/>
        <w:autoSpaceDE w:val="0"/>
        <w:ind w:firstLine="709"/>
        <w:jc w:val="both"/>
        <w:rPr>
          <w:rFonts w:eastAsia="Arial"/>
          <w:kern w:val="1"/>
          <w:lang w:eastAsia="ar-SA"/>
        </w:rPr>
      </w:pPr>
      <w:r w:rsidRPr="009839D6">
        <w:rPr>
          <w:rFonts w:eastAsia="Arial"/>
          <w:kern w:val="1"/>
          <w:lang w:eastAsia="ar-SA"/>
        </w:rPr>
        <w:t xml:space="preserve">4.1.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 и настоящим Договором. 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</w:pPr>
      <w:r w:rsidRPr="009839D6">
        <w:rPr>
          <w:spacing w:val="-4"/>
        </w:rPr>
        <w:t xml:space="preserve">4.2. </w:t>
      </w:r>
      <w:r w:rsidRPr="009839D6">
        <w:t>В случае просрочки оплаты стоимости Имущества, предусмотренной в разделе 3 договора, Покупатель выплачивает Продавцу пени в размере 0,1% от просроченной суммы за каждый день просрочки.</w:t>
      </w:r>
    </w:p>
    <w:p w:rsidR="00B65699" w:rsidRPr="009839D6" w:rsidRDefault="00B65699" w:rsidP="00B65699">
      <w:pPr>
        <w:widowControl w:val="0"/>
        <w:shd w:val="clear" w:color="auto" w:fill="FFFFFF"/>
        <w:tabs>
          <w:tab w:val="left" w:pos="1242"/>
        </w:tabs>
        <w:autoSpaceDE w:val="0"/>
        <w:autoSpaceDN w:val="0"/>
        <w:adjustRightInd w:val="0"/>
        <w:ind w:firstLine="709"/>
        <w:jc w:val="both"/>
      </w:pPr>
      <w:r w:rsidRPr="009839D6">
        <w:rPr>
          <w:spacing w:val="-4"/>
        </w:rPr>
        <w:t>4.3.</w:t>
      </w:r>
      <w:r w:rsidRPr="009839D6">
        <w:t xml:space="preserve"> Уплата пени не освобождает Стороны от исполнения обязательств по договору.</w:t>
      </w:r>
    </w:p>
    <w:p w:rsidR="00B65699" w:rsidRPr="009839D6" w:rsidRDefault="00B65699" w:rsidP="00B65699">
      <w:pPr>
        <w:ind w:firstLine="708"/>
        <w:jc w:val="both"/>
      </w:pPr>
      <w:r w:rsidRPr="009839D6">
        <w:t xml:space="preserve">4.4. Договор может быть расторгнут по требованию Продавца в случае нарушения Покупателем срока уплаты цены Объекта, указанной в разделе 3 договора. </w:t>
      </w:r>
    </w:p>
    <w:p w:rsidR="00B65699" w:rsidRPr="009839D6" w:rsidRDefault="00B65699" w:rsidP="00B65699">
      <w:pPr>
        <w:ind w:firstLine="708"/>
        <w:jc w:val="both"/>
      </w:pPr>
      <w:r w:rsidRPr="009839D6">
        <w:t xml:space="preserve">4.5. В случае расторжения договора недвижимое имущество подлежит возврату в муниципальную собственность. </w:t>
      </w:r>
    </w:p>
    <w:p w:rsidR="00B65699" w:rsidRPr="009839D6" w:rsidRDefault="00B65699" w:rsidP="00B65699">
      <w:pPr>
        <w:ind w:firstLine="708"/>
        <w:jc w:val="both"/>
      </w:pPr>
    </w:p>
    <w:p w:rsidR="00B65699" w:rsidRPr="009839D6" w:rsidRDefault="00B65699" w:rsidP="00B65699">
      <w:pPr>
        <w:autoSpaceDE w:val="0"/>
        <w:autoSpaceDN w:val="0"/>
        <w:adjustRightInd w:val="0"/>
      </w:pPr>
    </w:p>
    <w:p w:rsidR="00B65699" w:rsidRPr="009839D6" w:rsidRDefault="00B65699" w:rsidP="00B65699">
      <w:pPr>
        <w:shd w:val="clear" w:color="auto" w:fill="FFFFFF"/>
        <w:tabs>
          <w:tab w:val="left" w:pos="1155"/>
        </w:tabs>
        <w:ind w:left="5"/>
        <w:jc w:val="center"/>
        <w:rPr>
          <w:b/>
          <w:bCs/>
        </w:rPr>
      </w:pPr>
      <w:r w:rsidRPr="009839D6">
        <w:rPr>
          <w:b/>
          <w:bCs/>
        </w:rPr>
        <w:t>5. ПОРЯДОК РАЗРЕШЕНИЯ СПОРОВ</w:t>
      </w:r>
    </w:p>
    <w:p w:rsidR="00B65699" w:rsidRPr="009839D6" w:rsidRDefault="00B65699" w:rsidP="00B65699">
      <w:pPr>
        <w:shd w:val="clear" w:color="auto" w:fill="FFFFFF"/>
        <w:tabs>
          <w:tab w:val="left" w:pos="1155"/>
        </w:tabs>
        <w:ind w:left="5"/>
        <w:jc w:val="center"/>
        <w:rPr>
          <w:spacing w:val="-5"/>
        </w:rPr>
      </w:pPr>
    </w:p>
    <w:p w:rsidR="00B65699" w:rsidRPr="009839D6" w:rsidRDefault="00B65699" w:rsidP="00B65699">
      <w:pPr>
        <w:widowControl w:val="0"/>
        <w:shd w:val="clear" w:color="auto" w:fill="FFFFFF"/>
        <w:tabs>
          <w:tab w:val="left" w:pos="1155"/>
        </w:tabs>
        <w:autoSpaceDE w:val="0"/>
        <w:autoSpaceDN w:val="0"/>
        <w:adjustRightInd w:val="0"/>
        <w:ind w:right="5"/>
        <w:jc w:val="both"/>
        <w:rPr>
          <w:spacing w:val="-4"/>
        </w:rPr>
      </w:pPr>
      <w:r w:rsidRPr="009839D6">
        <w:t xml:space="preserve">             5.1. Споры, которые могут возникнуть при исполнении условий Договора, Стороны будут стремиться разрешать путем переговоров.</w:t>
      </w:r>
    </w:p>
    <w:p w:rsidR="00B65699" w:rsidRPr="009839D6" w:rsidRDefault="00B65699" w:rsidP="00B65699">
      <w:pPr>
        <w:widowControl w:val="0"/>
        <w:shd w:val="clear" w:color="auto" w:fill="FFFFFF"/>
        <w:tabs>
          <w:tab w:val="left" w:pos="1155"/>
        </w:tabs>
        <w:autoSpaceDE w:val="0"/>
        <w:autoSpaceDN w:val="0"/>
        <w:adjustRightInd w:val="0"/>
        <w:spacing w:before="5"/>
        <w:jc w:val="both"/>
        <w:rPr>
          <w:spacing w:val="-4"/>
        </w:rPr>
      </w:pPr>
      <w:r w:rsidRPr="009839D6">
        <w:t xml:space="preserve">             5.2. В случае если Стороны не придут к соглашению в течение 20 (двадцати) календарных дней с момента получения претензии любой из Сторон посредством почтовой, либо курьерской</w:t>
      </w:r>
      <w:r w:rsidRPr="009839D6">
        <w:rPr>
          <w:spacing w:val="-4"/>
        </w:rPr>
        <w:t xml:space="preserve"> </w:t>
      </w:r>
      <w:r w:rsidRPr="009839D6">
        <w:t>связи,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Ставропольского края.</w:t>
      </w:r>
      <w:r w:rsidRPr="009839D6">
        <w:rPr>
          <w:rFonts w:ascii="Arial" w:cs="Arial"/>
        </w:rPr>
        <w:tab/>
      </w:r>
    </w:p>
    <w:p w:rsidR="00B65699" w:rsidRPr="009839D6" w:rsidRDefault="00B65699" w:rsidP="00B65699">
      <w:pPr>
        <w:widowControl w:val="0"/>
        <w:shd w:val="clear" w:color="auto" w:fill="FFFFFF"/>
        <w:tabs>
          <w:tab w:val="left" w:pos="1155"/>
        </w:tabs>
        <w:autoSpaceDE w:val="0"/>
        <w:autoSpaceDN w:val="0"/>
        <w:adjustRightInd w:val="0"/>
        <w:spacing w:before="5"/>
        <w:ind w:left="730"/>
        <w:jc w:val="both"/>
        <w:rPr>
          <w:spacing w:val="-4"/>
        </w:rPr>
      </w:pP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/>
        </w:rPr>
      </w:pPr>
      <w:r w:rsidRPr="009839D6">
        <w:rPr>
          <w:b/>
        </w:rPr>
        <w:t>6. ПРОЧИЕ УСЛОВИЯ</w:t>
      </w:r>
    </w:p>
    <w:p w:rsidR="00B65699" w:rsidRPr="009839D6" w:rsidRDefault="00B65699" w:rsidP="00B65699">
      <w:pPr>
        <w:autoSpaceDE w:val="0"/>
        <w:autoSpaceDN w:val="0"/>
        <w:adjustRightInd w:val="0"/>
      </w:pPr>
    </w:p>
    <w:p w:rsidR="00B65699" w:rsidRPr="009839D6" w:rsidRDefault="00B65699" w:rsidP="00B65699">
      <w:pPr>
        <w:autoSpaceDE w:val="0"/>
        <w:autoSpaceDN w:val="0"/>
        <w:adjustRightInd w:val="0"/>
        <w:ind w:firstLine="709"/>
        <w:jc w:val="both"/>
      </w:pPr>
      <w:r w:rsidRPr="009839D6">
        <w:t>6.1. Продавец гарантирует, что на момент заключения договора Имущество свободно от прав третьих лиц, не находятся в залоге, в споре и под арестом не состоит, ограничения (обременения) права собственности не зарегистрированы.</w:t>
      </w:r>
    </w:p>
    <w:p w:rsidR="00B65699" w:rsidRPr="009839D6" w:rsidRDefault="00B65699" w:rsidP="00B65699">
      <w:pPr>
        <w:autoSpaceDE w:val="0"/>
        <w:autoSpaceDN w:val="0"/>
        <w:adjustRightInd w:val="0"/>
        <w:ind w:firstLine="709"/>
        <w:jc w:val="both"/>
      </w:pPr>
      <w:r w:rsidRPr="009839D6">
        <w:t xml:space="preserve">6.2. На момент заключения договора отсутствуют лица, сохраняющие право пользования Имуществом после его передачи в собственность Покупателя. </w:t>
      </w:r>
    </w:p>
    <w:p w:rsidR="00B65699" w:rsidRPr="009839D6" w:rsidRDefault="00B65699" w:rsidP="00B65699">
      <w:pPr>
        <w:ind w:firstLine="708"/>
        <w:jc w:val="both"/>
      </w:pPr>
      <w:r w:rsidRPr="009839D6">
        <w:t>6.3. На момент заключения договора Покупателю известно состояние, основные характеристики недвижимого имущества, в связи с чем претензии по данным основаниям Продавцом не принимаются.</w:t>
      </w:r>
    </w:p>
    <w:p w:rsidR="00B65699" w:rsidRPr="009839D6" w:rsidRDefault="00B65699" w:rsidP="00B65699">
      <w:pPr>
        <w:autoSpaceDE w:val="0"/>
        <w:autoSpaceDN w:val="0"/>
        <w:adjustRightInd w:val="0"/>
        <w:ind w:firstLine="709"/>
        <w:jc w:val="both"/>
      </w:pPr>
      <w:r w:rsidRPr="009839D6">
        <w:t>6.4. Риск случайной гибели или случайного повреждения Имущества переходит от Продавца к Покупателю с момента передачи Имущества Покупателю по Акту приема-передачи.</w:t>
      </w:r>
    </w:p>
    <w:p w:rsidR="00B65699" w:rsidRPr="009839D6" w:rsidRDefault="00B65699" w:rsidP="00B65699">
      <w:pPr>
        <w:suppressAutoHyphens/>
        <w:autoSpaceDE w:val="0"/>
        <w:ind w:firstLine="709"/>
        <w:jc w:val="both"/>
        <w:rPr>
          <w:rFonts w:eastAsia="Arial"/>
          <w:kern w:val="1"/>
          <w:lang w:eastAsia="ar-SA"/>
        </w:rPr>
      </w:pPr>
      <w:r w:rsidRPr="009839D6">
        <w:rPr>
          <w:rFonts w:eastAsia="Arial"/>
          <w:kern w:val="1"/>
          <w:lang w:eastAsia="ar-SA"/>
        </w:rPr>
        <w:t xml:space="preserve">6.5. С момента фактической передачи Имущества, бремя его содержания, в том числе обязанность по оплате эксплуатационных расходов, расходов по содержанию и других необходимых платежей лежит на </w:t>
      </w:r>
      <w:r w:rsidRPr="009839D6">
        <w:rPr>
          <w:rFonts w:eastAsia="Arial"/>
          <w:bCs/>
          <w:kern w:val="1"/>
          <w:lang w:eastAsia="ar-SA"/>
        </w:rPr>
        <w:t>Покупателе</w:t>
      </w:r>
      <w:r w:rsidRPr="009839D6">
        <w:rPr>
          <w:rFonts w:eastAsia="Arial"/>
          <w:kern w:val="1"/>
          <w:lang w:eastAsia="ar-SA"/>
        </w:rPr>
        <w:t xml:space="preserve">. </w:t>
      </w:r>
    </w:p>
    <w:p w:rsidR="00B65699" w:rsidRPr="009839D6" w:rsidRDefault="00B65699" w:rsidP="00B65699">
      <w:pPr>
        <w:suppressAutoHyphens/>
        <w:autoSpaceDE w:val="0"/>
        <w:ind w:firstLine="540"/>
        <w:jc w:val="both"/>
        <w:rPr>
          <w:rFonts w:eastAsia="Arial"/>
          <w:kern w:val="1"/>
          <w:sz w:val="20"/>
          <w:szCs w:val="20"/>
          <w:lang w:eastAsia="ar-SA"/>
        </w:rPr>
      </w:pP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9839D6">
        <w:rPr>
          <w:b/>
        </w:rPr>
        <w:t>7. ЗАКЛЮЧИТЕЛЬНЫЕ ПОЛОЖЕНИЯ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</w:pP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</w:pPr>
      <w:r w:rsidRPr="009839D6">
        <w:t>7.1. Договор считается заключенным с момента подписания его Сторонами. Право собственности на недвижимое имущество переходит от Продавца к Покупателю после государственной регистрации перехода права собственности в установленном действующим законодательством порядке.</w:t>
      </w:r>
    </w:p>
    <w:p w:rsidR="00B65699" w:rsidRPr="009839D6" w:rsidRDefault="00B65699" w:rsidP="00B65699">
      <w:pPr>
        <w:suppressAutoHyphens/>
        <w:autoSpaceDE w:val="0"/>
        <w:ind w:firstLine="540"/>
        <w:jc w:val="both"/>
        <w:rPr>
          <w:rFonts w:eastAsia="Arial"/>
          <w:kern w:val="1"/>
          <w:lang w:eastAsia="ar-SA"/>
        </w:rPr>
      </w:pPr>
      <w:r w:rsidRPr="009839D6">
        <w:rPr>
          <w:rFonts w:eastAsia="Arial"/>
          <w:kern w:val="1"/>
          <w:lang w:eastAsia="ar-SA"/>
        </w:rPr>
        <w:lastRenderedPageBreak/>
        <w:t>7.2. В случае досрочного расторжения настоящего договора Покупатель обязуется в течение 30 дней с момента получения письменного требования от Продавца о возврате Имущества освободить и передать их Продавцу по акту приема-передачи.</w:t>
      </w:r>
    </w:p>
    <w:p w:rsidR="00B65699" w:rsidRPr="009839D6" w:rsidRDefault="00B65699" w:rsidP="00B65699">
      <w:pPr>
        <w:suppressAutoHyphens/>
        <w:autoSpaceDE w:val="0"/>
        <w:ind w:firstLine="540"/>
        <w:jc w:val="both"/>
        <w:rPr>
          <w:rFonts w:eastAsia="Arial"/>
          <w:kern w:val="1"/>
          <w:lang w:eastAsia="ar-SA"/>
        </w:rPr>
      </w:pPr>
      <w:r w:rsidRPr="009839D6">
        <w:rPr>
          <w:rFonts w:eastAsia="Arial"/>
          <w:kern w:val="1"/>
          <w:lang w:eastAsia="ar-SA"/>
        </w:rPr>
        <w:t>В случае расторжения настоящего договора Покупателю</w:t>
      </w:r>
      <w:r w:rsidRPr="009839D6">
        <w:rPr>
          <w:rFonts w:eastAsia="Arial"/>
          <w:b/>
          <w:kern w:val="1"/>
          <w:lang w:eastAsia="ar-SA"/>
        </w:rPr>
        <w:t xml:space="preserve"> </w:t>
      </w:r>
      <w:r w:rsidRPr="009839D6">
        <w:rPr>
          <w:rFonts w:eastAsia="Arial"/>
          <w:kern w:val="1"/>
          <w:lang w:eastAsia="ar-SA"/>
        </w:rPr>
        <w:t>возвращаются уплаченные им по настоящему договору денежные средства в размере, не превышающем 90% от оплаченной на момент расторжения договора цены Имущества.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</w:pPr>
      <w:r w:rsidRPr="009839D6">
        <w:t>7.3. Договор составлен в 3-х экземплярах, имеющих одинаковую юридическую силу, по одному экземпляру для каждой из сторон и один – для регистрирующего органа.</w:t>
      </w:r>
    </w:p>
    <w:p w:rsidR="00B65699" w:rsidRPr="009839D6" w:rsidRDefault="00B65699" w:rsidP="00B65699">
      <w:pPr>
        <w:autoSpaceDE w:val="0"/>
        <w:autoSpaceDN w:val="0"/>
        <w:adjustRightInd w:val="0"/>
        <w:jc w:val="both"/>
      </w:pPr>
      <w:r w:rsidRPr="009839D6">
        <w:t xml:space="preserve">         7.4. Изменения и дополнения к договору оформляются в письменной форме, подписываются сторонами.</w:t>
      </w:r>
    </w:p>
    <w:p w:rsidR="00B65699" w:rsidRPr="009839D6" w:rsidRDefault="00B65699" w:rsidP="00B65699">
      <w:pPr>
        <w:autoSpaceDE w:val="0"/>
        <w:autoSpaceDN w:val="0"/>
        <w:adjustRightInd w:val="0"/>
        <w:jc w:val="both"/>
      </w:pPr>
      <w:r w:rsidRPr="009839D6">
        <w:t xml:space="preserve">         7.5. Во всем остальном, не предусмотренном договором, стороны будут руководствоваться действующим законодательством Российской Федерации.</w:t>
      </w:r>
    </w:p>
    <w:p w:rsidR="00B65699" w:rsidRPr="009839D6" w:rsidRDefault="00B65699" w:rsidP="00B65699">
      <w:pPr>
        <w:suppressAutoHyphens/>
        <w:autoSpaceDE w:val="0"/>
        <w:jc w:val="center"/>
        <w:rPr>
          <w:rFonts w:eastAsia="Arial"/>
          <w:b/>
          <w:kern w:val="1"/>
          <w:sz w:val="20"/>
          <w:szCs w:val="20"/>
          <w:lang w:eastAsia="ar-SA"/>
        </w:rPr>
      </w:pPr>
    </w:p>
    <w:p w:rsidR="00B65699" w:rsidRPr="009839D6" w:rsidRDefault="00B65699" w:rsidP="00B65699">
      <w:pPr>
        <w:suppressAutoHyphens/>
        <w:autoSpaceDE w:val="0"/>
        <w:jc w:val="center"/>
        <w:rPr>
          <w:rFonts w:eastAsia="Arial"/>
          <w:kern w:val="1"/>
          <w:sz w:val="20"/>
          <w:szCs w:val="20"/>
          <w:lang w:eastAsia="ar-SA"/>
        </w:rPr>
      </w:pPr>
      <w:r w:rsidRPr="009839D6">
        <w:rPr>
          <w:rFonts w:eastAsia="Arial"/>
          <w:b/>
          <w:kern w:val="1"/>
          <w:sz w:val="20"/>
          <w:szCs w:val="20"/>
          <w:lang w:eastAsia="ar-SA"/>
        </w:rPr>
        <w:t>8. РЕКВИЗИТЫ И ПОДПИСИ СТОРОН: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65699" w:rsidRPr="009839D6" w:rsidTr="00526D7D">
        <w:tc>
          <w:tcPr>
            <w:tcW w:w="4644" w:type="dxa"/>
            <w:vAlign w:val="center"/>
            <w:hideMark/>
          </w:tcPr>
          <w:p w:rsidR="00B65699" w:rsidRPr="009839D6" w:rsidRDefault="00B65699" w:rsidP="00526D7D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b/>
                <w:kern w:val="32"/>
                <w:lang w:eastAsia="ar-SA"/>
              </w:rPr>
            </w:pPr>
            <w:r w:rsidRPr="009839D6">
              <w:rPr>
                <w:b/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39D6">
              <w:rPr>
                <w:b/>
              </w:rPr>
              <w:t>Продавец:</w:t>
            </w:r>
          </w:p>
        </w:tc>
      </w:tr>
      <w:tr w:rsidR="00B65699" w:rsidRPr="009839D6" w:rsidTr="00526D7D">
        <w:trPr>
          <w:trHeight w:val="80"/>
        </w:trPr>
        <w:tc>
          <w:tcPr>
            <w:tcW w:w="4644" w:type="dxa"/>
          </w:tcPr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>____________________________________</w:t>
            </w: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 xml:space="preserve"> ___________________/______________ /</w:t>
            </w:r>
          </w:p>
        </w:tc>
        <w:tc>
          <w:tcPr>
            <w:tcW w:w="4962" w:type="dxa"/>
          </w:tcPr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39D6">
              <w:rPr>
                <w:b/>
              </w:rPr>
              <w:t>____________________________________</w:t>
            </w: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39D6">
              <w:rPr>
                <w:b/>
              </w:rPr>
              <w:t xml:space="preserve"> ___________________/______________ /</w:t>
            </w:r>
          </w:p>
        </w:tc>
      </w:tr>
    </w:tbl>
    <w:p w:rsidR="00B65699" w:rsidRPr="009839D6" w:rsidRDefault="00B65699" w:rsidP="00B65699">
      <w:pPr>
        <w:autoSpaceDE w:val="0"/>
        <w:autoSpaceDN w:val="0"/>
        <w:adjustRightInd w:val="0"/>
        <w:jc w:val="right"/>
        <w:rPr>
          <w:bCs/>
        </w:rPr>
      </w:pPr>
      <w:r w:rsidRPr="009839D6">
        <w:rPr>
          <w:b/>
        </w:rPr>
        <w:br w:type="page"/>
      </w:r>
      <w:r w:rsidRPr="009839D6">
        <w:rPr>
          <w:bCs/>
        </w:rPr>
        <w:lastRenderedPageBreak/>
        <w:t xml:space="preserve">Приложение №1 </w:t>
      </w:r>
    </w:p>
    <w:p w:rsidR="00B65699" w:rsidRPr="009839D6" w:rsidRDefault="00B65699" w:rsidP="00B65699">
      <w:pPr>
        <w:autoSpaceDE w:val="0"/>
        <w:autoSpaceDN w:val="0"/>
        <w:adjustRightInd w:val="0"/>
        <w:jc w:val="right"/>
        <w:rPr>
          <w:bCs/>
        </w:rPr>
      </w:pPr>
      <w:proofErr w:type="gramStart"/>
      <w:r w:rsidRPr="009839D6">
        <w:rPr>
          <w:bCs/>
        </w:rPr>
        <w:t>к</w:t>
      </w:r>
      <w:proofErr w:type="gramEnd"/>
      <w:r w:rsidRPr="009839D6">
        <w:rPr>
          <w:bCs/>
        </w:rPr>
        <w:t xml:space="preserve"> договору</w:t>
      </w:r>
      <w:hyperlink r:id="rId7" w:history="1"/>
      <w:r w:rsidRPr="009839D6">
        <w:rPr>
          <w:bCs/>
        </w:rPr>
        <w:t xml:space="preserve"> купли-продажи недвижимого имущества</w:t>
      </w:r>
    </w:p>
    <w:p w:rsidR="00B65699" w:rsidRPr="009839D6" w:rsidRDefault="00B65699" w:rsidP="00B65699">
      <w:pPr>
        <w:autoSpaceDE w:val="0"/>
        <w:autoSpaceDN w:val="0"/>
        <w:adjustRightInd w:val="0"/>
        <w:jc w:val="right"/>
        <w:rPr>
          <w:bCs/>
        </w:rPr>
      </w:pPr>
      <w:proofErr w:type="gramStart"/>
      <w:r w:rsidRPr="009839D6">
        <w:rPr>
          <w:bCs/>
        </w:rPr>
        <w:t>от</w:t>
      </w:r>
      <w:proofErr w:type="gramEnd"/>
      <w:r w:rsidRPr="009839D6">
        <w:rPr>
          <w:bCs/>
        </w:rPr>
        <w:t xml:space="preserve"> «___»________ </w:t>
      </w:r>
      <w:r>
        <w:rPr>
          <w:bCs/>
        </w:rPr>
        <w:t>2020</w:t>
      </w:r>
      <w:r w:rsidRPr="009839D6">
        <w:rPr>
          <w:bCs/>
        </w:rPr>
        <w:t xml:space="preserve"> г. № ___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outlineLvl w:val="0"/>
        <w:rPr>
          <w:bCs/>
        </w:rPr>
      </w:pP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Cs/>
        </w:rPr>
      </w:pPr>
      <w:r w:rsidRPr="009839D6">
        <w:rPr>
          <w:bCs/>
        </w:rPr>
        <w:t>Акт</w:t>
      </w: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Cs/>
        </w:rPr>
      </w:pPr>
      <w:proofErr w:type="gramStart"/>
      <w:r w:rsidRPr="009839D6">
        <w:rPr>
          <w:bCs/>
        </w:rPr>
        <w:t>приема</w:t>
      </w:r>
      <w:proofErr w:type="gramEnd"/>
      <w:r w:rsidRPr="009839D6">
        <w:rPr>
          <w:bCs/>
        </w:rPr>
        <w:t>-передачи имущества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B65699" w:rsidRPr="009839D6" w:rsidRDefault="00B65699" w:rsidP="00B65699">
      <w:pPr>
        <w:autoSpaceDE w:val="0"/>
        <w:autoSpaceDN w:val="0"/>
        <w:adjustRightInd w:val="0"/>
      </w:pPr>
      <w:r w:rsidRPr="009839D6">
        <w:t xml:space="preserve">    г. Ипатово                                                                    </w:t>
      </w:r>
      <w:r>
        <w:t xml:space="preserve">            </w:t>
      </w:r>
      <w:r w:rsidRPr="009839D6">
        <w:t xml:space="preserve">         </w:t>
      </w:r>
      <w:proofErr w:type="gramStart"/>
      <w:r w:rsidRPr="009839D6">
        <w:t xml:space="preserve">   «</w:t>
      </w:r>
      <w:proofErr w:type="gramEnd"/>
      <w:r w:rsidRPr="009839D6">
        <w:t xml:space="preserve">___»________ </w:t>
      </w:r>
      <w:r>
        <w:t>2020</w:t>
      </w:r>
      <w:r w:rsidRPr="009839D6">
        <w:t xml:space="preserve"> г.</w:t>
      </w:r>
    </w:p>
    <w:p w:rsidR="00B65699" w:rsidRPr="009839D6" w:rsidRDefault="00B65699" w:rsidP="00B65699">
      <w:pPr>
        <w:autoSpaceDE w:val="0"/>
        <w:autoSpaceDN w:val="0"/>
        <w:adjustRightInd w:val="0"/>
      </w:pPr>
    </w:p>
    <w:p w:rsidR="00B65699" w:rsidRPr="009839D6" w:rsidRDefault="00B65699" w:rsidP="00B65699">
      <w:pPr>
        <w:ind w:firstLine="708"/>
        <w:jc w:val="both"/>
      </w:pPr>
      <w:r w:rsidRPr="009839D6">
        <w:rPr>
          <w:color w:val="000000"/>
          <w:spacing w:val="2"/>
        </w:rPr>
        <w:t xml:space="preserve">Отдел имущественных и земельных отношений администрации Ипатовского городского округа Ставропольского </w:t>
      </w:r>
      <w:r>
        <w:rPr>
          <w:color w:val="000000"/>
          <w:spacing w:val="4"/>
        </w:rPr>
        <w:t>края «</w:t>
      </w:r>
      <w:r w:rsidRPr="009839D6">
        <w:rPr>
          <w:color w:val="000000"/>
          <w:spacing w:val="4"/>
        </w:rPr>
        <w:t>Представитель собственника</w:t>
      </w:r>
      <w:r>
        <w:rPr>
          <w:color w:val="000000"/>
          <w:spacing w:val="4"/>
        </w:rPr>
        <w:t>»</w:t>
      </w:r>
      <w:r w:rsidRPr="009839D6">
        <w:rPr>
          <w:color w:val="000000"/>
          <w:spacing w:val="4"/>
        </w:rPr>
        <w:t>, в лице начальника отдела ___________</w:t>
      </w:r>
      <w:r w:rsidRPr="009839D6">
        <w:rPr>
          <w:color w:val="000000"/>
        </w:rPr>
        <w:t>, действующего на основании Положения</w:t>
      </w:r>
      <w:r w:rsidRPr="009839D6">
        <w:rPr>
          <w:color w:val="000000"/>
          <w:spacing w:val="6"/>
        </w:rPr>
        <w:t xml:space="preserve">, именуемый в дальнейшем </w:t>
      </w:r>
      <w:r>
        <w:rPr>
          <w:color w:val="000000"/>
          <w:spacing w:val="6"/>
        </w:rPr>
        <w:t>«</w:t>
      </w:r>
      <w:r w:rsidRPr="009839D6">
        <w:rPr>
          <w:color w:val="000000"/>
          <w:spacing w:val="6"/>
        </w:rPr>
        <w:t>Продавец</w:t>
      </w:r>
      <w:r>
        <w:rPr>
          <w:color w:val="000000"/>
          <w:spacing w:val="6"/>
        </w:rPr>
        <w:t>»</w:t>
      </w:r>
      <w:r w:rsidRPr="009839D6">
        <w:rPr>
          <w:color w:val="000000"/>
          <w:spacing w:val="6"/>
        </w:rPr>
        <w:t xml:space="preserve">, </w:t>
      </w:r>
      <w:r w:rsidRPr="009839D6">
        <w:t xml:space="preserve">передал, а </w:t>
      </w:r>
    </w:p>
    <w:p w:rsidR="00B65699" w:rsidRPr="009839D6" w:rsidRDefault="00B65699" w:rsidP="00B65699">
      <w:pPr>
        <w:autoSpaceDE w:val="0"/>
        <w:autoSpaceDN w:val="0"/>
        <w:adjustRightInd w:val="0"/>
        <w:jc w:val="both"/>
      </w:pPr>
      <w:r w:rsidRPr="009839D6">
        <w:rPr>
          <w:b/>
        </w:rPr>
        <w:t>__________________________________________________________</w:t>
      </w:r>
      <w:r w:rsidRPr="009839D6">
        <w:t xml:space="preserve">, именуемое в дальнейшем </w:t>
      </w:r>
      <w:r w:rsidRPr="009839D6">
        <w:rPr>
          <w:b/>
          <w:bCs/>
        </w:rPr>
        <w:t>«</w:t>
      </w:r>
      <w:r w:rsidRPr="00091B21">
        <w:rPr>
          <w:bCs/>
        </w:rPr>
        <w:t>Покупатель</w:t>
      </w:r>
      <w:r w:rsidRPr="009839D6">
        <w:rPr>
          <w:b/>
          <w:bCs/>
        </w:rPr>
        <w:t>»,</w:t>
      </w:r>
      <w:r w:rsidRPr="009839D6">
        <w:t xml:space="preserve"> в лице _____________________________________________, действующего на основании _______________________________________________________, с другой стороны, принял в собственность следующее недвижимое имущество согласно</w:t>
      </w:r>
      <w:r w:rsidRPr="00091B21">
        <w:t xml:space="preserve"> </w:t>
      </w:r>
      <w:hyperlink r:id="rId8" w:history="1">
        <w:r w:rsidRPr="00091B21">
          <w:t>договору</w:t>
        </w:r>
      </w:hyperlink>
      <w:r w:rsidRPr="009839D6">
        <w:t xml:space="preserve"> купли-продажи недвижимого имущества от «__</w:t>
      </w:r>
      <w:proofErr w:type="gramStart"/>
      <w:r w:rsidRPr="009839D6">
        <w:t>_»_</w:t>
      </w:r>
      <w:proofErr w:type="gramEnd"/>
      <w:r w:rsidRPr="009839D6">
        <w:t xml:space="preserve">_______ </w:t>
      </w:r>
      <w:r>
        <w:t>2020</w:t>
      </w:r>
      <w:r w:rsidRPr="009839D6">
        <w:t xml:space="preserve"> г. № ___:</w:t>
      </w:r>
    </w:p>
    <w:p w:rsidR="00B65699" w:rsidRPr="009839D6" w:rsidRDefault="00B65699" w:rsidP="00B65699">
      <w:pPr>
        <w:widowControl w:val="0"/>
        <w:shd w:val="clear" w:color="auto" w:fill="FFFFFF"/>
        <w:tabs>
          <w:tab w:val="left" w:pos="1217"/>
        </w:tabs>
        <w:autoSpaceDE w:val="0"/>
        <w:autoSpaceDN w:val="0"/>
        <w:adjustRightInd w:val="0"/>
        <w:ind w:right="48"/>
        <w:jc w:val="both"/>
      </w:pPr>
    </w:p>
    <w:p w:rsidR="00B65699" w:rsidRPr="009839D6" w:rsidRDefault="00B65699" w:rsidP="00B65699">
      <w:pPr>
        <w:widowControl w:val="0"/>
        <w:shd w:val="clear" w:color="auto" w:fill="FFFFFF"/>
        <w:tabs>
          <w:tab w:val="left" w:pos="1217"/>
        </w:tabs>
        <w:autoSpaceDE w:val="0"/>
        <w:autoSpaceDN w:val="0"/>
        <w:adjustRightInd w:val="0"/>
        <w:ind w:right="48"/>
        <w:jc w:val="both"/>
        <w:rPr>
          <w:b/>
          <w:spacing w:val="-17"/>
        </w:rPr>
      </w:pPr>
      <w:r w:rsidRPr="009839D6">
        <w:rPr>
          <w:b/>
        </w:rPr>
        <w:t xml:space="preserve">Недвижимое имущество: </w:t>
      </w:r>
    </w:p>
    <w:p w:rsidR="00B65699" w:rsidRPr="0025328E" w:rsidRDefault="00B65699" w:rsidP="00B65699">
      <w:pPr>
        <w:pStyle w:val="ConsPlusTitle"/>
        <w:widowControl/>
        <w:ind w:firstLine="708"/>
        <w:jc w:val="both"/>
        <w:rPr>
          <w:b w:val="0"/>
        </w:rPr>
      </w:pPr>
      <w:proofErr w:type="gramStart"/>
      <w:r w:rsidRPr="0025328E">
        <w:rPr>
          <w:b w:val="0"/>
        </w:rPr>
        <w:t>жилой</w:t>
      </w:r>
      <w:proofErr w:type="gramEnd"/>
      <w:r w:rsidRPr="0025328E">
        <w:rPr>
          <w:b w:val="0"/>
        </w:rPr>
        <w:t xml:space="preserve"> дом, общей площадью 46,5 </w:t>
      </w:r>
      <w:proofErr w:type="spellStart"/>
      <w:r w:rsidRPr="0025328E">
        <w:rPr>
          <w:b w:val="0"/>
        </w:rPr>
        <w:t>кв.м</w:t>
      </w:r>
      <w:proofErr w:type="spellEnd"/>
      <w:r w:rsidRPr="0025328E">
        <w:rPr>
          <w:b w:val="0"/>
        </w:rPr>
        <w:t xml:space="preserve">, кадастровый номер 26:02:081311:23 и земельный участок, на котором расположен жилой дом, общей площадью 1500 </w:t>
      </w:r>
      <w:proofErr w:type="spellStart"/>
      <w:r w:rsidRPr="0025328E">
        <w:rPr>
          <w:b w:val="0"/>
        </w:rPr>
        <w:t>кв.м</w:t>
      </w:r>
      <w:proofErr w:type="spellEnd"/>
      <w:r w:rsidRPr="0025328E">
        <w:rPr>
          <w:b w:val="0"/>
        </w:rPr>
        <w:t xml:space="preserve">, с кадастровым номером 26:02:081311:4, категория земель – земли населенных пунктов, разрешенное использование – для ведения личного подсобного хозяйства, расположенных по адресу: Ставропольский край, </w:t>
      </w:r>
      <w:proofErr w:type="spellStart"/>
      <w:r w:rsidRPr="0025328E">
        <w:rPr>
          <w:b w:val="0"/>
        </w:rPr>
        <w:t>Ипатовский</w:t>
      </w:r>
      <w:proofErr w:type="spellEnd"/>
      <w:r w:rsidRPr="0025328E">
        <w:rPr>
          <w:b w:val="0"/>
        </w:rPr>
        <w:t xml:space="preserve"> район, с. Большая Джалга, ул. Кавалерийская, дом 4.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</w:pP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839D6">
        <w:rPr>
          <w:bCs/>
        </w:rPr>
        <w:t>1. Вместе с указанным недвижимым имуществом Продавец также передает следующую документацию: __________________________________________.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839D6">
        <w:rPr>
          <w:bCs/>
        </w:rPr>
        <w:t>2. Стороны взаимных претензий друг к другу не имеют.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839D6">
        <w:rPr>
          <w:bCs/>
        </w:rPr>
        <w:t>3. Настоящий Акт составлен в 3 (трех) экземплярах, по одному для каждой из сторон и один – для регистрирующего органа.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9839D6">
        <w:rPr>
          <w:bCs/>
        </w:rPr>
        <w:t xml:space="preserve">4. Настоящий Акт является неотъемлемой частью </w:t>
      </w:r>
      <w:hyperlink r:id="rId9" w:history="1">
        <w:r w:rsidRPr="00091B21">
          <w:rPr>
            <w:bCs/>
          </w:rPr>
          <w:t>договора</w:t>
        </w:r>
      </w:hyperlink>
      <w:r w:rsidRPr="00091B21">
        <w:rPr>
          <w:bCs/>
        </w:rPr>
        <w:t xml:space="preserve"> </w:t>
      </w:r>
      <w:r w:rsidRPr="009839D6">
        <w:rPr>
          <w:bCs/>
        </w:rPr>
        <w:t>купли-продажи недвижимого имущества.</w:t>
      </w:r>
      <w:bookmarkStart w:id="0" w:name="_GoBack"/>
      <w:bookmarkEnd w:id="0"/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B65699" w:rsidRPr="009839D6" w:rsidRDefault="00B65699" w:rsidP="00B65699">
      <w:pPr>
        <w:autoSpaceDE w:val="0"/>
        <w:autoSpaceDN w:val="0"/>
        <w:adjustRightInd w:val="0"/>
        <w:jc w:val="center"/>
        <w:rPr>
          <w:bCs/>
        </w:rPr>
      </w:pPr>
      <w:r w:rsidRPr="009839D6">
        <w:rPr>
          <w:bCs/>
        </w:rPr>
        <w:t>ПОДПИСИ СТОРОН:</w:t>
      </w:r>
    </w:p>
    <w:p w:rsidR="00B65699" w:rsidRPr="009839D6" w:rsidRDefault="00B65699" w:rsidP="00B65699">
      <w:pPr>
        <w:autoSpaceDE w:val="0"/>
        <w:autoSpaceDN w:val="0"/>
        <w:adjustRightInd w:val="0"/>
        <w:ind w:firstLine="540"/>
        <w:jc w:val="both"/>
        <w:rPr>
          <w:bCs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4962"/>
      </w:tblGrid>
      <w:tr w:rsidR="00B65699" w:rsidRPr="009839D6" w:rsidTr="00526D7D">
        <w:tc>
          <w:tcPr>
            <w:tcW w:w="4644" w:type="dxa"/>
            <w:vAlign w:val="center"/>
            <w:hideMark/>
          </w:tcPr>
          <w:p w:rsidR="00B65699" w:rsidRPr="009839D6" w:rsidRDefault="00B65699" w:rsidP="00526D7D">
            <w:pPr>
              <w:keepNext/>
              <w:suppressAutoHyphens/>
              <w:autoSpaceDE w:val="0"/>
              <w:spacing w:before="240" w:after="60"/>
              <w:jc w:val="center"/>
              <w:outlineLvl w:val="0"/>
              <w:rPr>
                <w:kern w:val="32"/>
                <w:lang w:eastAsia="ar-SA"/>
              </w:rPr>
            </w:pPr>
            <w:r w:rsidRPr="009839D6">
              <w:rPr>
                <w:kern w:val="32"/>
                <w:lang w:eastAsia="ar-SA"/>
              </w:rPr>
              <w:t>Покупатель:</w:t>
            </w:r>
          </w:p>
        </w:tc>
        <w:tc>
          <w:tcPr>
            <w:tcW w:w="4962" w:type="dxa"/>
            <w:vAlign w:val="center"/>
          </w:tcPr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 w:rsidRPr="009839D6">
              <w:t>Продавец:</w:t>
            </w:r>
          </w:p>
        </w:tc>
      </w:tr>
      <w:tr w:rsidR="00B65699" w:rsidRPr="009839D6" w:rsidTr="00526D7D">
        <w:trPr>
          <w:trHeight w:val="80"/>
        </w:trPr>
        <w:tc>
          <w:tcPr>
            <w:tcW w:w="4644" w:type="dxa"/>
          </w:tcPr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39D6">
              <w:t>____________________________________</w:t>
            </w: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39D6">
              <w:t xml:space="preserve"> ___________________/______________ /</w:t>
            </w:r>
          </w:p>
        </w:tc>
        <w:tc>
          <w:tcPr>
            <w:tcW w:w="4962" w:type="dxa"/>
          </w:tcPr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39D6">
              <w:t>____________________________________</w:t>
            </w: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  <w:p w:rsidR="00B65699" w:rsidRPr="009839D6" w:rsidRDefault="00B65699" w:rsidP="00526D7D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839D6">
              <w:t xml:space="preserve"> ___________________/______________ /</w:t>
            </w:r>
          </w:p>
        </w:tc>
      </w:tr>
    </w:tbl>
    <w:p w:rsidR="00B65699" w:rsidRPr="009839D6" w:rsidRDefault="00B65699" w:rsidP="00B65699"/>
    <w:p w:rsidR="00B65699" w:rsidRPr="009839D6" w:rsidRDefault="00B65699" w:rsidP="00B65699"/>
    <w:p w:rsidR="00B65699" w:rsidRPr="009839D6" w:rsidRDefault="00B65699" w:rsidP="00B65699"/>
    <w:p w:rsidR="00B65699" w:rsidRPr="009839D6" w:rsidRDefault="00B65699" w:rsidP="00B65699"/>
    <w:p w:rsidR="00B65699" w:rsidRPr="009839D6" w:rsidRDefault="00B65699" w:rsidP="00B65699"/>
    <w:p w:rsidR="00B65699" w:rsidRPr="009839D6" w:rsidRDefault="00B65699" w:rsidP="00B65699"/>
    <w:p w:rsidR="00B65699" w:rsidRPr="009839D6" w:rsidRDefault="00B65699" w:rsidP="00B65699"/>
    <w:p w:rsidR="00B65699" w:rsidRPr="009839D6" w:rsidRDefault="00B65699" w:rsidP="00B65699">
      <w:pPr>
        <w:shd w:val="clear" w:color="auto" w:fill="FFFFFF"/>
        <w:jc w:val="both"/>
        <w:rPr>
          <w:color w:val="000000"/>
        </w:rPr>
      </w:pPr>
      <w:r w:rsidRPr="009839D6">
        <w:tab/>
      </w:r>
      <w:r w:rsidRPr="009839D6">
        <w:tab/>
      </w:r>
      <w:r w:rsidRPr="009839D6">
        <w:tab/>
      </w:r>
      <w:r w:rsidRPr="009839D6">
        <w:tab/>
      </w:r>
      <w:r w:rsidRPr="009839D6">
        <w:tab/>
      </w:r>
    </w:p>
    <w:p w:rsidR="004D018F" w:rsidRPr="00B65699" w:rsidRDefault="004D018F"/>
    <w:sectPr w:rsidR="004D018F" w:rsidRPr="00B65699" w:rsidSect="00BE071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D02ADC"/>
    <w:multiLevelType w:val="multilevel"/>
    <w:tmpl w:val="BE28B4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1110"/>
        </w:tabs>
        <w:ind w:left="111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250"/>
        </w:tabs>
        <w:ind w:left="225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640"/>
        </w:tabs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390"/>
        </w:tabs>
        <w:ind w:left="339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80"/>
        </w:tabs>
        <w:ind w:left="37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530"/>
        </w:tabs>
        <w:ind w:left="453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280"/>
        </w:tabs>
        <w:ind w:left="5280" w:hanging="216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C96"/>
    <w:rsid w:val="004D018F"/>
    <w:rsid w:val="007C3C96"/>
    <w:rsid w:val="00B6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C228B-C9B2-4A93-B86D-24D644FE0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656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7977B626F240C032B0283D838371BD26EB10FE82B2EF9B1124989BaCm3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A7977B626F240C032B0283D838371BD26EB10FE82B2EF9B1124989BaCm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102E52326CF8C3D1EDA8BCC3E4A1807A17DD1EDB4762508C4F97F1C3044C5C63DAAAA4E13D1B244C36D5t3t2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A102E52326CF8C3D1EDA8BCC3E4A1807A17DD1EDB4762508C4F97F1C3044C5C63DAAAA4E13D1B244C37DCt3t4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7977B626F240C032B0283D838371BD26EB10FE82B2EF9B1124989BaCm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1883</Words>
  <Characters>10735</Characters>
  <Application>Microsoft Office Word</Application>
  <DocSecurity>0</DocSecurity>
  <Lines>89</Lines>
  <Paragraphs>25</Paragraphs>
  <ScaleCrop>false</ScaleCrop>
  <Company>SPecialiST RePack</Company>
  <LinksUpToDate>false</LinksUpToDate>
  <CharactersWithSpaces>12593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8888</dc:creator>
  <cp:keywords/>
  <dc:description/>
  <cp:lastModifiedBy>8888</cp:lastModifiedBy>
  <cp:revision>2</cp:revision>
  <dcterms:created xsi:type="dcterms:W3CDTF">2020-03-30T13:09:00Z</dcterms:created>
  <dcterms:modified xsi:type="dcterms:W3CDTF">2020-03-30T13:10:00Z</dcterms:modified>
</cp:coreProperties>
</file>